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DE" w:rsidRDefault="00A121DE" w:rsidP="00A121DE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Mindezt pedig nem magától mondta, hanem mivel főpap volt abban az esztendőben, megjövendölte, hogy Jézus meg fog halni a népért; </w:t>
      </w:r>
      <w:r>
        <w:rPr>
          <w:rFonts w:cs="Times New Roman"/>
          <w:bCs/>
          <w:i/>
          <w:color w:val="000000"/>
        </w:rPr>
        <w:t>(Jn 11,51)</w:t>
      </w:r>
    </w:p>
    <w:p w:rsidR="00A121DE" w:rsidRDefault="00A121DE" w:rsidP="00A121DE">
      <w:pPr>
        <w:rPr>
          <w:rFonts w:cs="Times New Roman"/>
          <w:bCs/>
          <w:color w:val="000000"/>
        </w:rPr>
      </w:pPr>
    </w:p>
    <w:p w:rsidR="00A121DE" w:rsidRDefault="00A121DE" w:rsidP="00A121DE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Ez az Igevers teljesen más nézőpontra emeli az előző néhány mondatos történetet. Kajafás prófétál! Mint a legfőbb vallási tekintély ez valóban elvárható vagy legalább természetes következménye kell, hogy legyen pozíciójának. A korábban említett más nézőpont tehát Isten kijelentésének következménye, nem Kajafás saját bölcsessége, hanem Istentől kapott kijelentés. Igen, amikor Isten bölcsessége megjelenik a főtanács érvei között, akkor az emberi semmi.  </w:t>
      </w:r>
    </w:p>
    <w:p w:rsidR="00A121DE" w:rsidRDefault="00A121DE" w:rsidP="00A121DE">
      <w:pPr>
        <w:rPr>
          <w:rFonts w:cs="Times New Roman"/>
          <w:bCs/>
          <w:color w:val="000000"/>
        </w:rPr>
      </w:pPr>
    </w:p>
    <w:p w:rsidR="00A121DE" w:rsidRDefault="00A121DE" w:rsidP="00A121DE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No, de pont ő? Isten ki akar jelenteni valamit, keres egy megfelelő embert. Abban a környezetben ő volt a legmegfelelőbb. Ő kapta a kijelentést. </w:t>
      </w:r>
    </w:p>
    <w:p w:rsidR="00A121DE" w:rsidRDefault="00A121DE" w:rsidP="00A121DE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A Te életedben te vagy a legmegfelelőbb ember, hogy Isten kijelentse Magát. Ismerd meg hangját!</w:t>
      </w:r>
    </w:p>
    <w:p w:rsidR="00A121DE" w:rsidRPr="00F13E59" w:rsidRDefault="00A121DE" w:rsidP="00A121DE">
      <w:pPr>
        <w:rPr>
          <w:rFonts w:cs="Times New Roman"/>
          <w:bCs/>
          <w:i/>
          <w:color w:val="000000"/>
        </w:rPr>
      </w:pPr>
      <w:r w:rsidRPr="00F13E59">
        <w:rPr>
          <w:rFonts w:cs="Times New Roman"/>
          <w:bCs/>
          <w:i/>
          <w:color w:val="000000"/>
        </w:rPr>
        <w:t xml:space="preserve">Vadon Gyula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DE"/>
    <w:rsid w:val="00186D62"/>
    <w:rsid w:val="00A121DE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21DE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21DE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747</Characters>
  <Application>Microsoft Office Word</Application>
  <DocSecurity>0</DocSecurity>
  <Lines>6</Lines>
  <Paragraphs>1</Paragraphs>
  <ScaleCrop>false</ScaleCrop>
  <Company>Pétáv Kft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2016-07-05T08:13:00Z</dcterms:created>
  <dcterms:modified xsi:type="dcterms:W3CDTF">2016-07-05T08:13:00Z</dcterms:modified>
</cp:coreProperties>
</file>